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6" w:rsidRPr="00AE0A1E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A1E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8E2E56" w:rsidRPr="00AE0A1E" w:rsidRDefault="004C1065" w:rsidP="004C1065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AE0A1E">
        <w:rPr>
          <w:rFonts w:ascii="Times New Roman" w:hAnsi="Times New Roman" w:cs="Times New Roman"/>
          <w:b w:val="0"/>
          <w:sz w:val="24"/>
          <w:szCs w:val="24"/>
        </w:rPr>
        <w:t xml:space="preserve">приказом ГАУК НСО «Сибирский хор» </w:t>
      </w:r>
    </w:p>
    <w:p w:rsidR="008E2E56" w:rsidRPr="00AE0A1E" w:rsidRDefault="004C1065" w:rsidP="008E2E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A1E">
        <w:rPr>
          <w:rFonts w:ascii="Times New Roman" w:hAnsi="Times New Roman" w:cs="Times New Roman"/>
          <w:b w:val="0"/>
          <w:sz w:val="24"/>
          <w:szCs w:val="24"/>
        </w:rPr>
        <w:t xml:space="preserve">№ _________ </w:t>
      </w:r>
      <w:r w:rsidR="008E2E56" w:rsidRPr="00AE0A1E">
        <w:rPr>
          <w:rFonts w:ascii="Times New Roman" w:hAnsi="Times New Roman" w:cs="Times New Roman"/>
          <w:b w:val="0"/>
          <w:sz w:val="24"/>
          <w:szCs w:val="24"/>
        </w:rPr>
        <w:t>от «__»______________ 20</w:t>
      </w:r>
      <w:r w:rsidRPr="00AE0A1E">
        <w:rPr>
          <w:rFonts w:ascii="Times New Roman" w:hAnsi="Times New Roman" w:cs="Times New Roman"/>
          <w:b w:val="0"/>
          <w:sz w:val="24"/>
          <w:szCs w:val="24"/>
        </w:rPr>
        <w:t>16г</w:t>
      </w:r>
    </w:p>
    <w:p w:rsidR="008E2E56" w:rsidRPr="00AE0A1E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2E56" w:rsidRPr="00AE0A1E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660E" w:rsidRPr="00AE0A1E" w:rsidRDefault="005A2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П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5A660E" w:rsidRPr="00AE0A1E" w:rsidRDefault="00974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="005A237F" w:rsidRPr="00AE0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B9" w:rsidRPr="00AE0A1E" w:rsidRDefault="004C1065" w:rsidP="00AE0A1E">
      <w:pPr>
        <w:pStyle w:val="ConsPlusNormal"/>
        <w:jc w:val="center"/>
        <w:rPr>
          <w:rFonts w:ascii="Times New Roman" w:hAnsi="Times New Roman" w:cs="Times New Roman"/>
          <w:b/>
          <w:iCs/>
          <w:kern w:val="36"/>
          <w:sz w:val="24"/>
          <w:szCs w:val="24"/>
        </w:rPr>
      </w:pPr>
      <w:r w:rsidRPr="00AE0A1E">
        <w:rPr>
          <w:rFonts w:ascii="Times New Roman" w:hAnsi="Times New Roman" w:cs="Times New Roman"/>
          <w:b/>
          <w:iCs/>
          <w:kern w:val="36"/>
          <w:sz w:val="24"/>
          <w:szCs w:val="24"/>
        </w:rPr>
        <w:t>в государственном автономном учреждении культуры Новосибирской области «Государственный академический Сибирский русский народный</w:t>
      </w:r>
    </w:p>
    <w:p w:rsidR="004C1065" w:rsidRPr="00AE0A1E" w:rsidRDefault="004C1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1D6A" w:rsidRPr="00AE0A1E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1D6A" w:rsidRPr="00AE0A1E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F3400" w:rsidRPr="00AE0A1E" w:rsidRDefault="00DE1D6A" w:rsidP="0004288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1.1.</w:t>
      </w:r>
      <w:r w:rsidR="004F4293" w:rsidRPr="00AE0A1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9777A" w:rsidRPr="00AE0A1E">
        <w:rPr>
          <w:rFonts w:ascii="Times New Roman" w:hAnsi="Times New Roman" w:cs="Times New Roman"/>
          <w:sz w:val="24"/>
          <w:szCs w:val="24"/>
        </w:rPr>
        <w:t>Настоящее П</w:t>
      </w:r>
      <w:r w:rsidR="006F3400" w:rsidRPr="00AE0A1E">
        <w:rPr>
          <w:rFonts w:ascii="Times New Roman" w:hAnsi="Times New Roman" w:cs="Times New Roman"/>
          <w:sz w:val="24"/>
          <w:szCs w:val="24"/>
        </w:rPr>
        <w:t xml:space="preserve">оложение о конфликте интересов </w:t>
      </w:r>
      <w:r w:rsidR="00682D3F" w:rsidRPr="00682D3F">
        <w:rPr>
          <w:rFonts w:ascii="Times New Roman" w:hAnsi="Times New Roman" w:cs="Times New Roman"/>
          <w:sz w:val="24"/>
          <w:szCs w:val="24"/>
        </w:rPr>
        <w:t>ГАУК НСО «Сибирский хор»</w:t>
      </w:r>
      <w:r w:rsidR="004C3070" w:rsidRPr="00682D3F">
        <w:rPr>
          <w:rFonts w:ascii="Times New Roman" w:hAnsi="Times New Roman" w:cs="Times New Roman"/>
          <w:sz w:val="24"/>
          <w:szCs w:val="24"/>
        </w:rPr>
        <w:t xml:space="preserve"> </w:t>
      </w:r>
      <w:r w:rsidR="006F3400" w:rsidRPr="00682D3F">
        <w:rPr>
          <w:rFonts w:ascii="Times New Roman" w:hAnsi="Times New Roman" w:cs="Times New Roman"/>
          <w:sz w:val="24"/>
          <w:szCs w:val="24"/>
        </w:rPr>
        <w:t>разработано в соответствии с Федеральн</w:t>
      </w:r>
      <w:r w:rsidR="00A84E10" w:rsidRPr="00682D3F">
        <w:rPr>
          <w:rFonts w:ascii="Times New Roman" w:hAnsi="Times New Roman" w:cs="Times New Roman"/>
          <w:sz w:val="24"/>
          <w:szCs w:val="24"/>
        </w:rPr>
        <w:t>ым</w:t>
      </w:r>
      <w:r w:rsidR="006F3400" w:rsidRPr="00682D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84E10" w:rsidRPr="00682D3F">
        <w:rPr>
          <w:rFonts w:ascii="Times New Roman" w:hAnsi="Times New Roman" w:cs="Times New Roman"/>
          <w:sz w:val="24"/>
          <w:szCs w:val="24"/>
        </w:rPr>
        <w:t>ом</w:t>
      </w:r>
      <w:r w:rsidR="006F3400" w:rsidRPr="00682D3F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4F4293" w:rsidRPr="00682D3F">
        <w:rPr>
          <w:rFonts w:ascii="Times New Roman" w:hAnsi="Times New Roman" w:cs="Times New Roman"/>
          <w:sz w:val="24"/>
          <w:szCs w:val="24"/>
        </w:rPr>
        <w:t> </w:t>
      </w:r>
      <w:r w:rsidR="006F3400" w:rsidRPr="00682D3F">
        <w:rPr>
          <w:rFonts w:ascii="Times New Roman" w:hAnsi="Times New Roman" w:cs="Times New Roman"/>
          <w:sz w:val="24"/>
          <w:szCs w:val="24"/>
        </w:rPr>
        <w:t>273-ФЗ «О противодействии</w:t>
      </w:r>
      <w:r w:rsidR="006F3400" w:rsidRPr="00AE0A1E">
        <w:rPr>
          <w:rFonts w:ascii="Times New Roman" w:hAnsi="Times New Roman" w:cs="Times New Roman"/>
          <w:sz w:val="24"/>
          <w:szCs w:val="24"/>
        </w:rPr>
        <w:t xml:space="preserve"> коррупции», </w:t>
      </w:r>
      <w:r w:rsidR="00A84E10" w:rsidRPr="00AE0A1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C1065" w:rsidRPr="00AE0A1E">
        <w:rPr>
          <w:rFonts w:ascii="Times New Roman" w:hAnsi="Times New Roman" w:cs="Times New Roman"/>
          <w:sz w:val="24"/>
          <w:szCs w:val="24"/>
        </w:rPr>
        <w:t xml:space="preserve"> от 03.11.2006 № 174-ФЗ «Об автономных учреждениях»</w:t>
      </w:r>
      <w:r w:rsidR="004C3070" w:rsidRPr="00AE0A1E">
        <w:rPr>
          <w:rFonts w:ascii="Times New Roman" w:hAnsi="Times New Roman" w:cs="Times New Roman"/>
          <w:i/>
          <w:sz w:val="24"/>
          <w:szCs w:val="24"/>
        </w:rPr>
        <w:t>,</w:t>
      </w:r>
      <w:r w:rsidR="00EB542A" w:rsidRPr="00AE0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400" w:rsidRPr="00AE0A1E">
        <w:rPr>
          <w:rFonts w:ascii="Times New Roman" w:hAnsi="Times New Roman" w:cs="Times New Roman"/>
          <w:sz w:val="24"/>
          <w:szCs w:val="24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AE0A1E">
        <w:rPr>
          <w:rFonts w:ascii="Times New Roman" w:hAnsi="Times New Roman" w:cs="Times New Roman"/>
          <w:sz w:val="24"/>
          <w:szCs w:val="24"/>
        </w:rPr>
        <w:t>системы мер по предотвращению и</w:t>
      </w:r>
      <w:proofErr w:type="gramEnd"/>
      <w:r w:rsidR="00AB2254" w:rsidRPr="00AE0A1E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</w:t>
      </w:r>
      <w:r w:rsidR="006F3400" w:rsidRPr="00AE0A1E">
        <w:rPr>
          <w:rFonts w:ascii="Times New Roman" w:hAnsi="Times New Roman" w:cs="Times New Roman"/>
          <w:sz w:val="24"/>
          <w:szCs w:val="24"/>
        </w:rPr>
        <w:t xml:space="preserve">в рамках реализации уставных целей и задач </w:t>
      </w:r>
      <w:r w:rsidR="004C1065" w:rsidRPr="00AE0A1E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6F3400" w:rsidRPr="00AE0A1E">
        <w:rPr>
          <w:rFonts w:ascii="Times New Roman" w:hAnsi="Times New Roman" w:cs="Times New Roman"/>
          <w:sz w:val="24"/>
          <w:szCs w:val="24"/>
        </w:rPr>
        <w:t>учреждени</w:t>
      </w:r>
      <w:r w:rsidR="00036A3F" w:rsidRPr="00AE0A1E">
        <w:rPr>
          <w:rFonts w:ascii="Times New Roman" w:hAnsi="Times New Roman" w:cs="Times New Roman"/>
          <w:sz w:val="24"/>
          <w:szCs w:val="24"/>
        </w:rPr>
        <w:t>я</w:t>
      </w:r>
      <w:r w:rsidR="006F3400" w:rsidRPr="00AE0A1E">
        <w:rPr>
          <w:rFonts w:ascii="Times New Roman" w:hAnsi="Times New Roman" w:cs="Times New Roman"/>
          <w:sz w:val="24"/>
          <w:szCs w:val="24"/>
        </w:rPr>
        <w:t>.</w:t>
      </w:r>
    </w:p>
    <w:p w:rsidR="009746B9" w:rsidRPr="00AE0A1E" w:rsidRDefault="00DE1D6A" w:rsidP="0004288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1.2.</w:t>
      </w:r>
      <w:r w:rsidR="004F4293" w:rsidRPr="00AE0A1E">
        <w:rPr>
          <w:rFonts w:ascii="Times New Roman" w:hAnsi="Times New Roman" w:cs="Times New Roman"/>
          <w:sz w:val="24"/>
          <w:szCs w:val="24"/>
        </w:rPr>
        <w:t> </w:t>
      </w:r>
      <w:r w:rsidRPr="00AE0A1E">
        <w:rPr>
          <w:rFonts w:ascii="Times New Roman" w:hAnsi="Times New Roman" w:cs="Times New Roman"/>
          <w:sz w:val="24"/>
          <w:szCs w:val="24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AE0A1E" w:rsidRDefault="00F50ECF" w:rsidP="0004288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hAnsi="Times New Roman" w:cs="Times New Roman"/>
          <w:sz w:val="24"/>
          <w:szCs w:val="24"/>
        </w:rPr>
        <w:t>1.3. </w:t>
      </w:r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</w:t>
      </w: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или </w:t>
      </w:r>
      <w:proofErr w:type="gramStart"/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учреждения, </w:t>
      </w:r>
      <w:proofErr w:type="gramStart"/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правам и законным интересам, имуществу и (или) деловой репутации учреждения.</w:t>
      </w:r>
    </w:p>
    <w:p w:rsidR="0047458E" w:rsidRPr="00AE0A1E" w:rsidRDefault="0047458E" w:rsidP="0004288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</w:t>
      </w:r>
      <w:r w:rsidR="000D1475" w:rsidRPr="00AE0A1E">
        <w:rPr>
          <w:rFonts w:ascii="Times New Roman" w:hAnsi="Times New Roman" w:cs="Times New Roman"/>
          <w:sz w:val="24"/>
          <w:szCs w:val="24"/>
        </w:rPr>
        <w:t>а</w:t>
      </w:r>
      <w:r w:rsidRPr="00AE0A1E">
        <w:rPr>
          <w:rFonts w:ascii="Times New Roman" w:hAnsi="Times New Roman" w:cs="Times New Roman"/>
          <w:sz w:val="24"/>
          <w:szCs w:val="24"/>
        </w:rPr>
        <w:t xml:space="preserve"> учреждения понимается материальная или иная заинтересованность, которая влияет или может повлиять на исполнение им </w:t>
      </w:r>
      <w:r w:rsidR="00D67D57" w:rsidRPr="00AE0A1E">
        <w:rPr>
          <w:rFonts w:ascii="Times New Roman" w:hAnsi="Times New Roman" w:cs="Times New Roman"/>
          <w:sz w:val="24"/>
          <w:szCs w:val="24"/>
        </w:rPr>
        <w:t>должностных (</w:t>
      </w:r>
      <w:r w:rsidRPr="00AE0A1E">
        <w:rPr>
          <w:rFonts w:ascii="Times New Roman" w:hAnsi="Times New Roman" w:cs="Times New Roman"/>
          <w:sz w:val="24"/>
          <w:szCs w:val="24"/>
        </w:rPr>
        <w:t>трудовых</w:t>
      </w:r>
      <w:r w:rsidR="00D67D57" w:rsidRPr="00AE0A1E">
        <w:rPr>
          <w:rFonts w:ascii="Times New Roman" w:hAnsi="Times New Roman" w:cs="Times New Roman"/>
          <w:sz w:val="24"/>
          <w:szCs w:val="24"/>
        </w:rPr>
        <w:t>)</w:t>
      </w:r>
      <w:r w:rsidRPr="00AE0A1E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4C1065" w:rsidRPr="00AE0A1E">
        <w:rPr>
          <w:rFonts w:ascii="Times New Roman" w:hAnsi="Times New Roman" w:cs="Times New Roman"/>
          <w:sz w:val="24"/>
          <w:szCs w:val="24"/>
        </w:rPr>
        <w:t>.</w:t>
      </w:r>
    </w:p>
    <w:p w:rsidR="00EE0898" w:rsidRPr="00AE0A1E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326D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1812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4293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3B97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</w:t>
      </w:r>
      <w:r w:rsidR="00EE0898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распространяется на всех работников учреждения, в том числе выполняющих работу по совместительству.</w:t>
      </w:r>
    </w:p>
    <w:p w:rsidR="00A925C8" w:rsidRPr="00AE0A1E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A1E">
        <w:rPr>
          <w:rFonts w:ascii="Times New Roman" w:hAnsi="Times New Roman" w:cs="Times New Roman"/>
          <w:sz w:val="24"/>
          <w:szCs w:val="24"/>
        </w:rPr>
        <w:t>1.</w:t>
      </w:r>
      <w:r w:rsidR="00A0326D" w:rsidRPr="00AE0A1E">
        <w:rPr>
          <w:rFonts w:ascii="Times New Roman" w:hAnsi="Times New Roman" w:cs="Times New Roman"/>
          <w:sz w:val="24"/>
          <w:szCs w:val="24"/>
        </w:rPr>
        <w:t>5</w:t>
      </w:r>
      <w:r w:rsidRPr="00AE0A1E">
        <w:rPr>
          <w:rFonts w:ascii="Times New Roman" w:hAnsi="Times New Roman" w:cs="Times New Roman"/>
          <w:sz w:val="24"/>
          <w:szCs w:val="24"/>
        </w:rPr>
        <w:t>.</w:t>
      </w:r>
      <w:r w:rsidR="004F4293" w:rsidRPr="00AE0A1E">
        <w:rPr>
          <w:rFonts w:ascii="Times New Roman" w:hAnsi="Times New Roman" w:cs="Times New Roman"/>
          <w:sz w:val="24"/>
          <w:szCs w:val="24"/>
        </w:rPr>
        <w:t> </w:t>
      </w:r>
      <w:r w:rsidRPr="00AE0A1E">
        <w:rPr>
          <w:rFonts w:ascii="Times New Roman" w:hAnsi="Times New Roman" w:cs="Times New Roman"/>
          <w:sz w:val="24"/>
          <w:szCs w:val="24"/>
        </w:rPr>
        <w:t>Содержание настоящего Положения доводится до сведения всех работников учреждения</w:t>
      </w:r>
      <w:r w:rsidR="00A925C8" w:rsidRPr="00AE0A1E">
        <w:rPr>
          <w:rFonts w:ascii="Times New Roman" w:hAnsi="Times New Roman" w:cs="Times New Roman"/>
          <w:sz w:val="24"/>
          <w:szCs w:val="24"/>
        </w:rPr>
        <w:t xml:space="preserve"> под роспись, в том числе при </w:t>
      </w:r>
      <w:r w:rsidR="00A925C8"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 на работу (до подписания трудового договора).</w:t>
      </w:r>
    </w:p>
    <w:p w:rsidR="00AE6FC4" w:rsidRPr="00AE0A1E" w:rsidRDefault="00AE6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Pr="00AE0A1E" w:rsidRDefault="00A53B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2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>.</w:t>
      </w:r>
      <w:r w:rsidR="004F4293"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 w:rsidR="002F61A4" w:rsidRPr="00AE0A1E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>предотвращени</w:t>
      </w:r>
      <w:r w:rsidR="002F61A4" w:rsidRPr="00AE0A1E">
        <w:rPr>
          <w:rFonts w:ascii="Times New Roman" w:hAnsi="Times New Roman" w:cs="Times New Roman"/>
          <w:b/>
          <w:sz w:val="24"/>
          <w:szCs w:val="24"/>
        </w:rPr>
        <w:t>ем</w:t>
      </w:r>
    </w:p>
    <w:p w:rsidR="009746B9" w:rsidRPr="00AE0A1E" w:rsidRDefault="009746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и урегулировани</w:t>
      </w:r>
      <w:r w:rsidR="002F61A4" w:rsidRPr="00AE0A1E">
        <w:rPr>
          <w:rFonts w:ascii="Times New Roman" w:hAnsi="Times New Roman" w:cs="Times New Roman"/>
          <w:b/>
          <w:sz w:val="24"/>
          <w:szCs w:val="24"/>
        </w:rPr>
        <w:t>ем</w:t>
      </w:r>
      <w:r w:rsidRPr="00AE0A1E">
        <w:rPr>
          <w:rFonts w:ascii="Times New Roman" w:hAnsi="Times New Roman" w:cs="Times New Roman"/>
          <w:b/>
          <w:sz w:val="24"/>
          <w:szCs w:val="24"/>
        </w:rPr>
        <w:t xml:space="preserve"> конфликта интересов</w:t>
      </w:r>
    </w:p>
    <w:p w:rsidR="009746B9" w:rsidRPr="00AE0A1E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Pr="00AE0A1E" w:rsidRDefault="00F50ECF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по предотвращению и урегулированию конфликта интересов </w:t>
      </w:r>
      <w:r w:rsidR="008B2599" w:rsidRPr="00AE0A1E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E0A1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9746B9" w:rsidRPr="00AE0A1E">
        <w:rPr>
          <w:rFonts w:ascii="Times New Roman" w:hAnsi="Times New Roman" w:cs="Times New Roman"/>
          <w:sz w:val="24"/>
          <w:szCs w:val="24"/>
        </w:rPr>
        <w:t>следующи</w:t>
      </w:r>
      <w:r w:rsidRPr="00AE0A1E">
        <w:rPr>
          <w:rFonts w:ascii="Times New Roman" w:hAnsi="Times New Roman" w:cs="Times New Roman"/>
          <w:sz w:val="24"/>
          <w:szCs w:val="24"/>
        </w:rPr>
        <w:t xml:space="preserve">х основных 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Pr="00AE0A1E">
        <w:rPr>
          <w:rFonts w:ascii="Times New Roman" w:hAnsi="Times New Roman" w:cs="Times New Roman"/>
          <w:sz w:val="24"/>
          <w:szCs w:val="24"/>
        </w:rPr>
        <w:t>ов</w:t>
      </w:r>
      <w:r w:rsidR="009746B9" w:rsidRPr="00AE0A1E">
        <w:rPr>
          <w:rFonts w:ascii="Times New Roman" w:hAnsi="Times New Roman" w:cs="Times New Roman"/>
          <w:sz w:val="24"/>
          <w:szCs w:val="24"/>
        </w:rPr>
        <w:t>:</w:t>
      </w:r>
    </w:p>
    <w:p w:rsidR="004C3070" w:rsidRPr="00AE0A1E" w:rsidRDefault="004C3070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AE0A1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E0A1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урегулировании;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 xml:space="preserve">и работника 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>при урегулировании конфликта интересов;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защита работника 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 учреждения  </w:t>
      </w:r>
      <w:r w:rsidRPr="00AE0A1E">
        <w:rPr>
          <w:rFonts w:ascii="Times New Roman" w:hAnsi="Times New Roman" w:cs="Times New Roman"/>
          <w:sz w:val="24"/>
          <w:szCs w:val="24"/>
        </w:rPr>
        <w:t>и урегулирован (предотвращен)</w:t>
      </w:r>
      <w:r w:rsidR="004C3070" w:rsidRPr="00AE0A1E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E0A1E">
        <w:rPr>
          <w:rFonts w:ascii="Times New Roman" w:hAnsi="Times New Roman" w:cs="Times New Roman"/>
          <w:sz w:val="24"/>
          <w:szCs w:val="24"/>
        </w:rPr>
        <w:t>.</w:t>
      </w:r>
    </w:p>
    <w:p w:rsidR="005638CE" w:rsidRPr="00AE0A1E" w:rsidRDefault="005638C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73EF" w:rsidRPr="00AE0A1E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3.</w:t>
      </w:r>
      <w:r w:rsidR="004F4293"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Pr="00AE0A1E">
        <w:rPr>
          <w:rFonts w:ascii="Times New Roman" w:hAnsi="Times New Roman" w:cs="Times New Roman"/>
          <w:b/>
          <w:sz w:val="24"/>
          <w:szCs w:val="24"/>
        </w:rPr>
        <w:t>Обязанности работника учреждения в связи с раскрытием</w:t>
      </w:r>
    </w:p>
    <w:p w:rsidR="003373EF" w:rsidRPr="00AE0A1E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3373EF" w:rsidRPr="00AE0A1E" w:rsidRDefault="003373EF" w:rsidP="003373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6C8" w:rsidRPr="00AE0A1E" w:rsidRDefault="004126C8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3.1. </w:t>
      </w:r>
      <w:r w:rsidR="004C3070" w:rsidRPr="00AE0A1E">
        <w:rPr>
          <w:rFonts w:ascii="Times New Roman" w:hAnsi="Times New Roman" w:cs="Times New Roman"/>
          <w:sz w:val="24"/>
          <w:szCs w:val="24"/>
        </w:rPr>
        <w:t>Р</w:t>
      </w:r>
      <w:r w:rsidR="00F402F8" w:rsidRPr="00AE0A1E">
        <w:rPr>
          <w:rFonts w:ascii="Times New Roman" w:hAnsi="Times New Roman" w:cs="Times New Roman"/>
          <w:sz w:val="24"/>
          <w:szCs w:val="24"/>
        </w:rPr>
        <w:t>аботник учреждения п</w:t>
      </w:r>
      <w:r w:rsidR="003373EF" w:rsidRPr="00AE0A1E">
        <w:rPr>
          <w:rFonts w:ascii="Times New Roman" w:hAnsi="Times New Roman" w:cs="Times New Roman"/>
          <w:sz w:val="24"/>
          <w:szCs w:val="24"/>
        </w:rPr>
        <w:t>ри выполнении</w:t>
      </w:r>
      <w:r w:rsidR="00F402F8" w:rsidRPr="00AE0A1E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 </w:t>
      </w:r>
      <w:r w:rsidR="007D1C95" w:rsidRPr="00AE0A1E">
        <w:rPr>
          <w:rFonts w:ascii="Times New Roman" w:hAnsi="Times New Roman" w:cs="Times New Roman"/>
          <w:sz w:val="24"/>
          <w:szCs w:val="24"/>
        </w:rPr>
        <w:t>обязан</w:t>
      </w:r>
      <w:r w:rsidRPr="00AE0A1E">
        <w:rPr>
          <w:rFonts w:ascii="Times New Roman" w:hAnsi="Times New Roman" w:cs="Times New Roman"/>
          <w:sz w:val="24"/>
          <w:szCs w:val="24"/>
        </w:rPr>
        <w:t>:</w:t>
      </w:r>
    </w:p>
    <w:p w:rsidR="00F402F8" w:rsidRPr="00AE0A1E" w:rsidRDefault="00F402F8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соблюдать интересы учреждения, прежде всего в отношении целей его деятельности;</w:t>
      </w:r>
    </w:p>
    <w:p w:rsidR="007D1C95" w:rsidRPr="00AE0A1E" w:rsidRDefault="007D1C95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AE0A1E" w:rsidRDefault="007D1C95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7D1C95" w:rsidRPr="00AE0A1E" w:rsidRDefault="007D1C95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4126C8" w:rsidRPr="00AE0A1E" w:rsidRDefault="007D1C95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</w:t>
      </w:r>
      <w:r w:rsidR="004126C8" w:rsidRPr="00AE0A1E">
        <w:rPr>
          <w:rFonts w:ascii="Times New Roman" w:hAnsi="Times New Roman" w:cs="Times New Roman"/>
          <w:sz w:val="24"/>
          <w:szCs w:val="24"/>
        </w:rPr>
        <w:t>.</w:t>
      </w:r>
    </w:p>
    <w:p w:rsidR="00F402F8" w:rsidRPr="00AE0A1E" w:rsidRDefault="004126C8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3.2. 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 xml:space="preserve">Работник учреждения при выполнении своих должностных обязанностей </w:t>
      </w:r>
      <w:r w:rsidR="00F402F8" w:rsidRPr="00AE0A1E">
        <w:rPr>
          <w:rFonts w:ascii="Times New Roman" w:hAnsi="Times New Roman" w:cs="Times New Roman"/>
          <w:sz w:val="24"/>
          <w:szCs w:val="24"/>
        </w:rPr>
        <w:t>не долж</w:t>
      </w:r>
      <w:r w:rsidR="004C3070" w:rsidRPr="00AE0A1E">
        <w:rPr>
          <w:rFonts w:ascii="Times New Roman" w:hAnsi="Times New Roman" w:cs="Times New Roman"/>
          <w:sz w:val="24"/>
          <w:szCs w:val="24"/>
        </w:rPr>
        <w:t>е</w:t>
      </w:r>
      <w:r w:rsidR="00F402F8" w:rsidRPr="00AE0A1E">
        <w:rPr>
          <w:rFonts w:ascii="Times New Roman" w:hAnsi="Times New Roman" w:cs="Times New Roman"/>
          <w:sz w:val="24"/>
          <w:szCs w:val="24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AE0A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162" w:rsidRPr="00AE0A1E" w:rsidRDefault="003B11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1D2" w:rsidRPr="00AE0A1E" w:rsidRDefault="00FE11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Pr="00AE0A1E" w:rsidRDefault="003373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4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>.</w:t>
      </w:r>
      <w:r w:rsidR="004F4293"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="00AC65CE"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</w:t>
      </w:r>
    </w:p>
    <w:p w:rsidR="009746B9" w:rsidRPr="00AE0A1E" w:rsidRDefault="009746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 xml:space="preserve">работником </w:t>
      </w:r>
      <w:r w:rsidR="00A83D97" w:rsidRPr="00AE0A1E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E0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6B9" w:rsidRPr="00AE0A1E" w:rsidRDefault="0097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Pr="00E57093" w:rsidRDefault="003373EF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57093">
        <w:rPr>
          <w:rFonts w:ascii="Times New Roman" w:hAnsi="Times New Roman" w:cs="Times New Roman"/>
          <w:sz w:val="24"/>
          <w:szCs w:val="24"/>
        </w:rPr>
        <w:t>4</w:t>
      </w:r>
      <w:r w:rsidR="00AC65CE" w:rsidRPr="00E57093">
        <w:rPr>
          <w:rFonts w:ascii="Times New Roman" w:hAnsi="Times New Roman" w:cs="Times New Roman"/>
          <w:sz w:val="24"/>
          <w:szCs w:val="24"/>
        </w:rPr>
        <w:t>.1</w:t>
      </w:r>
      <w:r w:rsidR="009746B9" w:rsidRPr="00E57093">
        <w:rPr>
          <w:rFonts w:ascii="Times New Roman" w:hAnsi="Times New Roman" w:cs="Times New Roman"/>
          <w:sz w:val="24"/>
          <w:szCs w:val="24"/>
        </w:rPr>
        <w:t>.</w:t>
      </w:r>
      <w:r w:rsidR="00AC65CE" w:rsidRPr="00E57093">
        <w:rPr>
          <w:rFonts w:ascii="Times New Roman" w:hAnsi="Times New Roman" w:cs="Times New Roman"/>
          <w:sz w:val="24"/>
          <w:szCs w:val="24"/>
        </w:rPr>
        <w:t> </w:t>
      </w:r>
      <w:r w:rsidR="009746B9" w:rsidRPr="00E57093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</w:t>
      </w:r>
      <w:r w:rsidR="00AE254F" w:rsidRPr="00E57093">
        <w:rPr>
          <w:rFonts w:ascii="Times New Roman" w:hAnsi="Times New Roman" w:cs="Times New Roman"/>
          <w:sz w:val="24"/>
          <w:szCs w:val="24"/>
        </w:rPr>
        <w:t>председатель комиссии по урегулированию конфликта интересов в ГАУК НСО «Сибирский хор» (далее - Комиссия)</w:t>
      </w:r>
      <w:r w:rsidR="009746B9" w:rsidRPr="00E57093">
        <w:rPr>
          <w:rFonts w:ascii="Times New Roman" w:hAnsi="Times New Roman" w:cs="Times New Roman"/>
          <w:sz w:val="24"/>
          <w:szCs w:val="24"/>
        </w:rPr>
        <w:t>.</w:t>
      </w:r>
    </w:p>
    <w:p w:rsidR="009746B9" w:rsidRPr="00AE0A1E" w:rsidRDefault="003373EF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57093">
        <w:rPr>
          <w:rFonts w:ascii="Times New Roman" w:hAnsi="Times New Roman" w:cs="Times New Roman"/>
          <w:sz w:val="24"/>
          <w:szCs w:val="24"/>
        </w:rPr>
        <w:t>4</w:t>
      </w:r>
      <w:r w:rsidR="00AC65CE" w:rsidRPr="00E57093">
        <w:rPr>
          <w:rFonts w:ascii="Times New Roman" w:hAnsi="Times New Roman" w:cs="Times New Roman"/>
          <w:sz w:val="24"/>
          <w:szCs w:val="24"/>
        </w:rPr>
        <w:t>.2</w:t>
      </w:r>
      <w:r w:rsidR="009746B9" w:rsidRPr="00E57093">
        <w:rPr>
          <w:rFonts w:ascii="Times New Roman" w:hAnsi="Times New Roman" w:cs="Times New Roman"/>
          <w:sz w:val="24"/>
          <w:szCs w:val="24"/>
        </w:rPr>
        <w:t>.</w:t>
      </w:r>
      <w:r w:rsidR="00AC65CE" w:rsidRPr="00E57093">
        <w:rPr>
          <w:rFonts w:ascii="Times New Roman" w:hAnsi="Times New Roman" w:cs="Times New Roman"/>
          <w:sz w:val="24"/>
          <w:szCs w:val="24"/>
        </w:rPr>
        <w:t> </w:t>
      </w:r>
      <w:r w:rsidR="009746B9" w:rsidRPr="00E57093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</w:t>
      </w:r>
      <w:r w:rsidR="009C3823" w:rsidRPr="00E57093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5B155F" w:rsidRPr="00E57093">
        <w:rPr>
          <w:rFonts w:ascii="Times New Roman" w:hAnsi="Times New Roman" w:cs="Times New Roman"/>
          <w:sz w:val="24"/>
          <w:szCs w:val="24"/>
        </w:rPr>
        <w:t>на имя руководителя учреждения</w:t>
      </w:r>
      <w:r w:rsidR="00AE254F" w:rsidRPr="00E57093">
        <w:rPr>
          <w:rFonts w:ascii="Times New Roman" w:hAnsi="Times New Roman" w:cs="Times New Roman"/>
          <w:sz w:val="24"/>
          <w:szCs w:val="24"/>
        </w:rPr>
        <w:t xml:space="preserve"> либо председателя</w:t>
      </w:r>
      <w:r w:rsidR="00AE254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F45A3" w:rsidRPr="00AE0A1E">
        <w:rPr>
          <w:rFonts w:ascii="Times New Roman" w:hAnsi="Times New Roman" w:cs="Times New Roman"/>
          <w:sz w:val="24"/>
          <w:szCs w:val="24"/>
        </w:rPr>
        <w:t>сообщени</w:t>
      </w:r>
      <w:r w:rsidR="009C3823" w:rsidRPr="00AE0A1E">
        <w:rPr>
          <w:rFonts w:ascii="Times New Roman" w:hAnsi="Times New Roman" w:cs="Times New Roman"/>
          <w:sz w:val="24"/>
          <w:szCs w:val="24"/>
        </w:rPr>
        <w:t>я</w:t>
      </w:r>
      <w:r w:rsidR="00AF45A3" w:rsidRPr="00AE0A1E">
        <w:rPr>
          <w:rFonts w:ascii="Times New Roman" w:hAnsi="Times New Roman" w:cs="Times New Roman"/>
          <w:sz w:val="24"/>
          <w:szCs w:val="24"/>
        </w:rPr>
        <w:t xml:space="preserve"> о наличии </w:t>
      </w:r>
      <w:r w:rsidR="00D24B9F" w:rsidRPr="00AE0A1E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F126DA" w:rsidRPr="00AE0A1E">
        <w:rPr>
          <w:rFonts w:ascii="Times New Roman" w:hAnsi="Times New Roman" w:cs="Times New Roman"/>
          <w:sz w:val="24"/>
          <w:szCs w:val="24"/>
        </w:rPr>
        <w:t xml:space="preserve"> при исполнении обязанностей</w:t>
      </w:r>
      <w:r w:rsidR="00D24B9F" w:rsidRPr="00AE0A1E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 w:rsidR="00D40E8A" w:rsidRPr="00AE0A1E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 </w:t>
      </w:r>
      <w:r w:rsidR="00DE4AD7" w:rsidRPr="00AE0A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E4AD7" w:rsidRPr="00AE254F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8D6E52" w:rsidRPr="00AE254F">
        <w:rPr>
          <w:rFonts w:ascii="Times New Roman" w:hAnsi="Times New Roman" w:cs="Times New Roman"/>
          <w:sz w:val="24"/>
          <w:szCs w:val="24"/>
        </w:rPr>
        <w:t>№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 </w:t>
      </w:r>
      <w:r w:rsidR="00AE6FC4" w:rsidRPr="00AE0A1E">
        <w:rPr>
          <w:rFonts w:ascii="Times New Roman" w:hAnsi="Times New Roman" w:cs="Times New Roman"/>
          <w:sz w:val="24"/>
          <w:szCs w:val="24"/>
        </w:rPr>
        <w:t>1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 </w:t>
      </w:r>
      <w:r w:rsidR="00DE4AD7" w:rsidRPr="00AE0A1E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A83D97" w:rsidRPr="00AE0A1E" w:rsidRDefault="003E3A0D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4</w:t>
      </w:r>
      <w:r w:rsidR="00A83D97" w:rsidRPr="00AE0A1E">
        <w:rPr>
          <w:rFonts w:ascii="Times New Roman" w:hAnsi="Times New Roman" w:cs="Times New Roman"/>
          <w:sz w:val="24"/>
          <w:szCs w:val="24"/>
        </w:rPr>
        <w:t>.3</w:t>
      </w:r>
      <w:r w:rsidRPr="00AE0A1E">
        <w:rPr>
          <w:rFonts w:ascii="Times New Roman" w:hAnsi="Times New Roman" w:cs="Times New Roman"/>
          <w:sz w:val="24"/>
          <w:szCs w:val="24"/>
        </w:rPr>
        <w:t xml:space="preserve">. Указанное в пункте 4.2 настоящего Положения сообщение работника учреждения </w:t>
      </w:r>
      <w:r w:rsidR="00A83D97" w:rsidRPr="00AE0A1E">
        <w:rPr>
          <w:rFonts w:ascii="Times New Roman" w:hAnsi="Times New Roman" w:cs="Times New Roman"/>
          <w:sz w:val="24"/>
          <w:szCs w:val="24"/>
        </w:rPr>
        <w:t>передает</w:t>
      </w:r>
      <w:r w:rsidR="005F45E8" w:rsidRPr="00AE0A1E">
        <w:rPr>
          <w:rFonts w:ascii="Times New Roman" w:hAnsi="Times New Roman" w:cs="Times New Roman"/>
          <w:sz w:val="24"/>
          <w:szCs w:val="24"/>
        </w:rPr>
        <w:t>ся</w:t>
      </w:r>
      <w:r w:rsidR="00A83D97" w:rsidRPr="00AE0A1E">
        <w:rPr>
          <w:rFonts w:ascii="Times New Roman" w:hAnsi="Times New Roman" w:cs="Times New Roman"/>
          <w:sz w:val="24"/>
          <w:szCs w:val="24"/>
        </w:rPr>
        <w:t xml:space="preserve"> </w:t>
      </w:r>
      <w:r w:rsidR="00AE254F">
        <w:rPr>
          <w:rFonts w:ascii="Times New Roman" w:hAnsi="Times New Roman" w:cs="Times New Roman"/>
          <w:sz w:val="24"/>
          <w:szCs w:val="24"/>
        </w:rPr>
        <w:t>на рассмотрение Комиссии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 и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D6E52" w:rsidRPr="00AE0A1E">
        <w:rPr>
          <w:rFonts w:ascii="Times New Roman" w:hAnsi="Times New Roman" w:cs="Times New Roman"/>
          <w:sz w:val="24"/>
          <w:szCs w:val="24"/>
        </w:rPr>
        <w:t>регистр</w:t>
      </w:r>
      <w:r w:rsidR="005F45E8" w:rsidRPr="00AE0A1E">
        <w:rPr>
          <w:rFonts w:ascii="Times New Roman" w:hAnsi="Times New Roman" w:cs="Times New Roman"/>
          <w:sz w:val="24"/>
          <w:szCs w:val="24"/>
        </w:rPr>
        <w:t>ации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</w:t>
      </w:r>
      <w:r w:rsidR="0083767B" w:rsidRPr="00AE0A1E">
        <w:rPr>
          <w:rFonts w:ascii="Times New Roman" w:hAnsi="Times New Roman" w:cs="Times New Roman"/>
          <w:sz w:val="24"/>
          <w:szCs w:val="24"/>
        </w:rPr>
        <w:t xml:space="preserve">его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в журнале регистрации сообщений работников учреждения о наличии </w:t>
      </w:r>
      <w:r w:rsidR="00EC25F5" w:rsidRPr="00AE0A1E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8D6E52" w:rsidRPr="00AE0A1E">
        <w:rPr>
          <w:rFonts w:ascii="Times New Roman" w:hAnsi="Times New Roman" w:cs="Times New Roman"/>
          <w:sz w:val="24"/>
          <w:szCs w:val="24"/>
        </w:rPr>
        <w:t>заинтересованности (</w:t>
      </w:r>
      <w:r w:rsidR="008D6E52" w:rsidRPr="00AE25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E6FC4" w:rsidRPr="00AE254F">
        <w:rPr>
          <w:rFonts w:ascii="Times New Roman" w:hAnsi="Times New Roman" w:cs="Times New Roman"/>
          <w:sz w:val="24"/>
          <w:szCs w:val="24"/>
        </w:rPr>
        <w:t>2</w:t>
      </w:r>
      <w:r w:rsidR="008D6E52" w:rsidRPr="00AE254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D6E52" w:rsidRPr="00AE0A1E">
        <w:rPr>
          <w:rFonts w:ascii="Times New Roman" w:hAnsi="Times New Roman" w:cs="Times New Roman"/>
          <w:sz w:val="24"/>
          <w:szCs w:val="24"/>
        </w:rPr>
        <w:t xml:space="preserve"> Положению)</w:t>
      </w:r>
      <w:r w:rsidR="00A83D97" w:rsidRPr="00AE0A1E">
        <w:rPr>
          <w:rFonts w:ascii="Times New Roman" w:hAnsi="Times New Roman" w:cs="Times New Roman"/>
          <w:sz w:val="24"/>
          <w:szCs w:val="24"/>
        </w:rPr>
        <w:t>.</w:t>
      </w:r>
    </w:p>
    <w:p w:rsidR="00A83D97" w:rsidRPr="00AE0A1E" w:rsidRDefault="00A83D97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3E3A0D" w:rsidRPr="00AE0A1E" w:rsidRDefault="003E3A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E3A0D" w:rsidRPr="00AE0A1E" w:rsidRDefault="003373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5</w:t>
      </w:r>
      <w:r w:rsidR="009746B9" w:rsidRPr="00AE0A1E">
        <w:rPr>
          <w:rFonts w:ascii="Times New Roman" w:hAnsi="Times New Roman" w:cs="Times New Roman"/>
          <w:b/>
          <w:sz w:val="24"/>
          <w:szCs w:val="24"/>
        </w:rPr>
        <w:t>.</w:t>
      </w:r>
      <w:r w:rsidR="00A96FD2"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="00137039" w:rsidRPr="00AE0A1E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 w:rsidR="00F402F8" w:rsidRPr="00AE0A1E">
        <w:rPr>
          <w:rFonts w:ascii="Times New Roman" w:hAnsi="Times New Roman" w:cs="Times New Roman"/>
          <w:b/>
          <w:sz w:val="24"/>
          <w:szCs w:val="24"/>
        </w:rPr>
        <w:t>предотвращения и у</w:t>
      </w:r>
      <w:r w:rsidR="00137039" w:rsidRPr="00AE0A1E"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</w:p>
    <w:p w:rsidR="009746B9" w:rsidRPr="00AE0A1E" w:rsidRDefault="001370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конфликта интересов в учреждении</w:t>
      </w:r>
    </w:p>
    <w:p w:rsidR="009746B9" w:rsidRPr="00AE0A1E" w:rsidRDefault="0097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E8A" w:rsidRPr="00AE0A1E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A1E">
        <w:rPr>
          <w:rFonts w:ascii="Times New Roman" w:hAnsi="Times New Roman" w:cs="Times New Roman"/>
          <w:sz w:val="24"/>
          <w:szCs w:val="24"/>
        </w:rPr>
        <w:t>5</w:t>
      </w:r>
      <w:r w:rsidR="00A83D97" w:rsidRPr="00AE0A1E">
        <w:rPr>
          <w:rFonts w:ascii="Times New Roman" w:hAnsi="Times New Roman" w:cs="Times New Roman"/>
          <w:sz w:val="24"/>
          <w:szCs w:val="24"/>
        </w:rPr>
        <w:t>.1. </w:t>
      </w:r>
      <w:r w:rsidR="00F402F8" w:rsidRPr="00AE0A1E">
        <w:rPr>
          <w:rFonts w:ascii="Times New Roman" w:hAnsi="Times New Roman" w:cs="Times New Roman"/>
          <w:sz w:val="24"/>
          <w:szCs w:val="24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(Приложение № </w:t>
      </w:r>
      <w:r w:rsidR="00AE6FC4"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3</w:t>
      </w:r>
      <w:r w:rsidR="00D40E8A"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к</w:t>
      </w:r>
      <w:r w:rsidR="00D40E8A"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настоящему Положению).</w:t>
      </w:r>
    </w:p>
    <w:p w:rsidR="009746B9" w:rsidRPr="00AE0A1E" w:rsidRDefault="004126C8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5.2. </w:t>
      </w:r>
      <w:r w:rsidR="00970AEE" w:rsidRPr="00AE0A1E">
        <w:rPr>
          <w:rFonts w:ascii="Times New Roman" w:hAnsi="Times New Roman" w:cs="Times New Roman"/>
          <w:sz w:val="24"/>
          <w:szCs w:val="24"/>
        </w:rPr>
        <w:t>С</w:t>
      </w:r>
      <w:r w:rsidR="009F3F27" w:rsidRPr="00AE0A1E">
        <w:rPr>
          <w:rFonts w:ascii="Times New Roman" w:hAnsi="Times New Roman" w:cs="Times New Roman"/>
          <w:sz w:val="24"/>
          <w:szCs w:val="24"/>
        </w:rPr>
        <w:t>пособами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 урегулирования конфликта интересов</w:t>
      </w:r>
      <w:r w:rsidR="00A248E8" w:rsidRPr="00AE0A1E">
        <w:rPr>
          <w:rFonts w:ascii="Times New Roman" w:hAnsi="Times New Roman" w:cs="Times New Roman"/>
          <w:sz w:val="24"/>
          <w:szCs w:val="24"/>
        </w:rPr>
        <w:t xml:space="preserve"> в учреждении могут быть</w:t>
      </w:r>
      <w:r w:rsidR="009746B9" w:rsidRPr="00AE0A1E">
        <w:rPr>
          <w:rFonts w:ascii="Times New Roman" w:hAnsi="Times New Roman" w:cs="Times New Roman"/>
          <w:sz w:val="24"/>
          <w:szCs w:val="24"/>
        </w:rPr>
        <w:t>: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ограничение доступа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>учреждения</w:t>
      </w:r>
      <w:r w:rsidRPr="00AE0A1E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пересмотр и изменение функциональных обязанностей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>учреждения</w:t>
      </w:r>
      <w:r w:rsidRPr="00AE0A1E">
        <w:rPr>
          <w:rFonts w:ascii="Times New Roman" w:hAnsi="Times New Roman" w:cs="Times New Roman"/>
          <w:sz w:val="24"/>
          <w:szCs w:val="24"/>
        </w:rPr>
        <w:t>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перевод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 xml:space="preserve">на должность, предусматривающую выполнение функциональных обязанностей, </w:t>
      </w:r>
      <w:r w:rsidR="00AE6FC4" w:rsidRPr="00AE0A1E">
        <w:rPr>
          <w:rFonts w:ascii="Times New Roman" w:hAnsi="Times New Roman" w:cs="Times New Roman"/>
          <w:sz w:val="24"/>
          <w:szCs w:val="24"/>
        </w:rPr>
        <w:t>исключающих к</w:t>
      </w:r>
      <w:r w:rsidRPr="00AE0A1E">
        <w:rPr>
          <w:rFonts w:ascii="Times New Roman" w:hAnsi="Times New Roman" w:cs="Times New Roman"/>
          <w:sz w:val="24"/>
          <w:szCs w:val="24"/>
        </w:rPr>
        <w:t xml:space="preserve">онфликт интересов, в соответствии с Трудовым </w:t>
      </w:r>
      <w:hyperlink r:id="rId8" w:history="1">
        <w:r w:rsidRPr="00AE0A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0A1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3767B" w:rsidRPr="00AE0A1E">
        <w:rPr>
          <w:rFonts w:ascii="Times New Roman" w:hAnsi="Times New Roman" w:cs="Times New Roman"/>
          <w:sz w:val="24"/>
          <w:szCs w:val="24"/>
        </w:rPr>
        <w:t xml:space="preserve"> </w:t>
      </w:r>
      <w:r w:rsidR="0083767B"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ТК РФ)</w:t>
      </w:r>
      <w:r w:rsidRPr="00AE0A1E">
        <w:rPr>
          <w:rFonts w:ascii="Times New Roman" w:hAnsi="Times New Roman" w:cs="Times New Roman"/>
          <w:sz w:val="24"/>
          <w:szCs w:val="24"/>
        </w:rPr>
        <w:t>;</w:t>
      </w:r>
    </w:p>
    <w:p w:rsidR="009746B9" w:rsidRPr="00AE0A1E" w:rsidRDefault="009746B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отказ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E0A1E">
        <w:rPr>
          <w:rFonts w:ascii="Times New Roman" w:hAnsi="Times New Roman" w:cs="Times New Roman"/>
          <w:sz w:val="24"/>
          <w:szCs w:val="24"/>
        </w:rPr>
        <w:t xml:space="preserve">от своего личного интереса, порождающего конфликт с интересами </w:t>
      </w:r>
      <w:r w:rsidR="005F45E8" w:rsidRPr="00AE0A1E">
        <w:rPr>
          <w:rFonts w:ascii="Times New Roman" w:hAnsi="Times New Roman" w:cs="Times New Roman"/>
          <w:sz w:val="24"/>
          <w:szCs w:val="24"/>
        </w:rPr>
        <w:t>учреждения</w:t>
      </w:r>
      <w:r w:rsidRPr="00AE0A1E">
        <w:rPr>
          <w:rFonts w:ascii="Times New Roman" w:hAnsi="Times New Roman" w:cs="Times New Roman"/>
          <w:sz w:val="24"/>
          <w:szCs w:val="24"/>
        </w:rPr>
        <w:t>;</w:t>
      </w:r>
    </w:p>
    <w:p w:rsidR="00EC25F5" w:rsidRPr="00AE0A1E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увольнение работника </w:t>
      </w:r>
      <w:r w:rsidR="005F45E8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42885" w:rsidRPr="00AE0A1E">
        <w:rPr>
          <w:rFonts w:ascii="Times New Roman" w:hAnsi="Times New Roman" w:cs="Times New Roman"/>
          <w:sz w:val="24"/>
          <w:szCs w:val="24"/>
        </w:rPr>
        <w:t xml:space="preserve">по основаниям, установленным </w:t>
      </w:r>
      <w:r w:rsidRPr="00AE0A1E">
        <w:rPr>
          <w:rFonts w:ascii="Times New Roman" w:hAnsi="Times New Roman" w:cs="Times New Roman"/>
          <w:sz w:val="24"/>
          <w:szCs w:val="24"/>
        </w:rPr>
        <w:t>Т</w:t>
      </w:r>
      <w:r w:rsidR="0083767B" w:rsidRPr="00AE0A1E">
        <w:rPr>
          <w:rFonts w:ascii="Times New Roman" w:hAnsi="Times New Roman" w:cs="Times New Roman"/>
          <w:sz w:val="24"/>
          <w:szCs w:val="24"/>
        </w:rPr>
        <w:t>К РФ</w:t>
      </w:r>
      <w:r w:rsidR="00EC25F5"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46B9" w:rsidRPr="00AE0A1E" w:rsidRDefault="00EC25F5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иные способы в соответствии с </w:t>
      </w:r>
      <w:r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Приложением № </w:t>
      </w:r>
      <w:r w:rsidR="00AE6FC4"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3</w:t>
      </w:r>
      <w:r w:rsidRPr="00AE0A1E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к</w:t>
      </w: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настоящему Положению.</w:t>
      </w:r>
    </w:p>
    <w:p w:rsidR="009746B9" w:rsidRPr="00AE0A1E" w:rsidRDefault="003373EF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5</w:t>
      </w:r>
      <w:r w:rsidR="00275FC3" w:rsidRPr="00AE0A1E">
        <w:rPr>
          <w:rFonts w:ascii="Times New Roman" w:hAnsi="Times New Roman" w:cs="Times New Roman"/>
          <w:sz w:val="24"/>
          <w:szCs w:val="24"/>
        </w:rPr>
        <w:t>.</w:t>
      </w:r>
      <w:r w:rsidR="00A0326D" w:rsidRPr="00AE0A1E">
        <w:rPr>
          <w:rFonts w:ascii="Times New Roman" w:hAnsi="Times New Roman" w:cs="Times New Roman"/>
          <w:sz w:val="24"/>
          <w:szCs w:val="24"/>
        </w:rPr>
        <w:t>3</w:t>
      </w:r>
      <w:r w:rsidR="00275FC3" w:rsidRPr="00AE0A1E">
        <w:rPr>
          <w:rFonts w:ascii="Times New Roman" w:hAnsi="Times New Roman" w:cs="Times New Roman"/>
          <w:sz w:val="24"/>
          <w:szCs w:val="24"/>
        </w:rPr>
        <w:t>. 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</w:t>
      </w:r>
      <w:r w:rsidR="00EC25F5" w:rsidRPr="00AE0A1E">
        <w:rPr>
          <w:rFonts w:ascii="Times New Roman" w:hAnsi="Times New Roman" w:cs="Times New Roman"/>
          <w:sz w:val="24"/>
          <w:szCs w:val="24"/>
        </w:rPr>
        <w:t>способа урегулирования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 конфликта интересов учитывается степень личного интереса работника </w:t>
      </w:r>
      <w:r w:rsidR="00275FC3" w:rsidRPr="00AE0A1E">
        <w:rPr>
          <w:rFonts w:ascii="Times New Roman" w:hAnsi="Times New Roman" w:cs="Times New Roman"/>
          <w:sz w:val="24"/>
          <w:szCs w:val="24"/>
        </w:rPr>
        <w:t>учреждения</w:t>
      </w:r>
      <w:r w:rsidR="009746B9" w:rsidRPr="00AE0A1E">
        <w:rPr>
          <w:rFonts w:ascii="Times New Roman" w:hAnsi="Times New Roman" w:cs="Times New Roman"/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275FC3" w:rsidRPr="00AE0A1E">
        <w:rPr>
          <w:rFonts w:ascii="Times New Roman" w:hAnsi="Times New Roman" w:cs="Times New Roman"/>
          <w:sz w:val="24"/>
          <w:szCs w:val="24"/>
        </w:rPr>
        <w:t>учреждения</w:t>
      </w:r>
      <w:r w:rsidR="009746B9" w:rsidRPr="00AE0A1E">
        <w:rPr>
          <w:rFonts w:ascii="Times New Roman" w:hAnsi="Times New Roman" w:cs="Times New Roman"/>
          <w:sz w:val="24"/>
          <w:szCs w:val="24"/>
        </w:rPr>
        <w:t>.</w:t>
      </w:r>
    </w:p>
    <w:p w:rsidR="00A13070" w:rsidRPr="00AE0A1E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FB" w:rsidRPr="00AE0A1E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 xml:space="preserve">6. Ответственность работников учреждения </w:t>
      </w:r>
    </w:p>
    <w:p w:rsidR="00A96FD2" w:rsidRPr="00AE0A1E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за несоблюдение настоящего Положения</w:t>
      </w:r>
    </w:p>
    <w:p w:rsidR="00A96FD2" w:rsidRPr="00AE0A1E" w:rsidRDefault="00A96FD2" w:rsidP="007F1E1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383FB9" w:rsidRPr="00AE0A1E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6.1. </w:t>
      </w:r>
      <w:r w:rsidR="00600521" w:rsidRPr="00AE0A1E">
        <w:rPr>
          <w:rFonts w:ascii="Times New Roman" w:hAnsi="Times New Roman" w:cs="Times New Roman"/>
          <w:sz w:val="24"/>
          <w:szCs w:val="24"/>
        </w:rPr>
        <w:t xml:space="preserve">Согласно части 1 </w:t>
      </w:r>
      <w:hyperlink r:id="rId9" w:history="1">
        <w:r w:rsidR="00600521" w:rsidRPr="00AE0A1E">
          <w:rPr>
            <w:rFonts w:ascii="Times New Roman" w:hAnsi="Times New Roman" w:cs="Times New Roman"/>
            <w:bCs/>
            <w:sz w:val="24"/>
            <w:szCs w:val="24"/>
          </w:rPr>
          <w:t>статьи 13</w:t>
        </w:r>
      </w:hyperlink>
      <w:r w:rsidR="00600521" w:rsidRPr="00AE0A1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противодействии коррупции» г</w:t>
      </w:r>
      <w:r w:rsidR="00383FB9" w:rsidRPr="00AE0A1E">
        <w:rPr>
          <w:rFonts w:ascii="Times New Roman" w:hAnsi="Times New Roman" w:cs="Times New Roman"/>
          <w:bCs/>
          <w:sz w:val="24"/>
          <w:szCs w:val="24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AE0A1E" w:rsidRDefault="00BB39A9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6.2. </w:t>
      </w:r>
      <w:r w:rsidR="0018338E" w:rsidRPr="00AE0A1E">
        <w:rPr>
          <w:rFonts w:ascii="Times New Roman" w:hAnsi="Times New Roman" w:cs="Times New Roman"/>
          <w:sz w:val="24"/>
          <w:szCs w:val="24"/>
        </w:rPr>
        <w:t xml:space="preserve">В соответствии со статьей 192 </w:t>
      </w:r>
      <w:r w:rsidR="00383FB9" w:rsidRPr="00AE0A1E">
        <w:rPr>
          <w:rFonts w:ascii="Times New Roman" w:hAnsi="Times New Roman" w:cs="Times New Roman"/>
          <w:sz w:val="24"/>
          <w:szCs w:val="24"/>
        </w:rPr>
        <w:t xml:space="preserve">ТК РФ </w:t>
      </w:r>
      <w:r w:rsidR="0018338E" w:rsidRPr="00AE0A1E">
        <w:rPr>
          <w:rFonts w:ascii="Times New Roman" w:hAnsi="Times New Roman" w:cs="Times New Roman"/>
          <w:sz w:val="24"/>
          <w:szCs w:val="24"/>
        </w:rPr>
        <w:t xml:space="preserve">к работнику </w:t>
      </w:r>
      <w:r w:rsidR="004126C8" w:rsidRPr="00AE0A1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8338E" w:rsidRPr="00AE0A1E">
        <w:rPr>
          <w:rFonts w:ascii="Times New Roman" w:hAnsi="Times New Roman" w:cs="Times New Roman"/>
          <w:sz w:val="24"/>
          <w:szCs w:val="24"/>
        </w:rPr>
        <w:t>могут быть применены следующие дисциплинарные взыскания:</w:t>
      </w:r>
    </w:p>
    <w:p w:rsidR="0018338E" w:rsidRPr="00AE0A1E" w:rsidRDefault="0018338E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 замечание;</w:t>
      </w:r>
    </w:p>
    <w:p w:rsidR="0018338E" w:rsidRPr="00AE0A1E" w:rsidRDefault="0018338E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 выговор;</w:t>
      </w:r>
    </w:p>
    <w:p w:rsidR="00383FB9" w:rsidRPr="00AE0A1E" w:rsidRDefault="0018338E" w:rsidP="00042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 увольнение</w:t>
      </w:r>
      <w:r w:rsidR="00383FB9" w:rsidRPr="00AE0A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2DA7" w:rsidRPr="00AE0A1E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E0A1E">
        <w:rPr>
          <w:rFonts w:ascii="Times New Roman" w:hAnsi="Times New Roman" w:cs="Times New Roman"/>
          <w:bCs/>
          <w:sz w:val="24"/>
          <w:szCs w:val="24"/>
        </w:rPr>
        <w:t>в случа</w:t>
      </w:r>
      <w:r w:rsidR="00383FB9" w:rsidRPr="00AE0A1E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AE0A1E">
        <w:rPr>
          <w:rFonts w:ascii="Times New Roman" w:hAnsi="Times New Roman" w:cs="Times New Roman"/>
          <w:bCs/>
          <w:sz w:val="24"/>
          <w:szCs w:val="24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AE0A1E">
          <w:rPr>
            <w:rFonts w:ascii="Times New Roman" w:hAnsi="Times New Roman" w:cs="Times New Roman"/>
            <w:bCs/>
            <w:sz w:val="24"/>
            <w:szCs w:val="24"/>
          </w:rPr>
          <w:t xml:space="preserve">подпункт </w:t>
        </w:r>
        <w:r w:rsidR="00383FB9" w:rsidRPr="00AE0A1E">
          <w:rPr>
            <w:rFonts w:ascii="Times New Roman" w:hAnsi="Times New Roman" w:cs="Times New Roman"/>
            <w:bCs/>
            <w:sz w:val="24"/>
            <w:szCs w:val="24"/>
          </w:rPr>
          <w:t>«</w:t>
        </w:r>
        <w:proofErr w:type="gramStart"/>
        <w:r w:rsidR="00383FB9" w:rsidRPr="00AE0A1E">
          <w:rPr>
            <w:rFonts w:ascii="Times New Roman" w:hAnsi="Times New Roman" w:cs="Times New Roman"/>
            <w:bCs/>
            <w:sz w:val="24"/>
            <w:szCs w:val="24"/>
          </w:rPr>
          <w:t>в</w:t>
        </w:r>
        <w:proofErr w:type="gramEnd"/>
        <w:r w:rsidR="00383FB9" w:rsidRPr="00AE0A1E">
          <w:rPr>
            <w:rFonts w:ascii="Times New Roman" w:hAnsi="Times New Roman" w:cs="Times New Roman"/>
            <w:bCs/>
            <w:sz w:val="24"/>
            <w:szCs w:val="24"/>
          </w:rPr>
          <w:t>»</w:t>
        </w:r>
        <w:r w:rsidRPr="00AE0A1E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gramStart"/>
        <w:r w:rsidRPr="00AE0A1E">
          <w:rPr>
            <w:rFonts w:ascii="Times New Roman" w:hAnsi="Times New Roman" w:cs="Times New Roman"/>
            <w:bCs/>
            <w:sz w:val="24"/>
            <w:szCs w:val="24"/>
          </w:rPr>
          <w:t>пункта</w:t>
        </w:r>
        <w:proofErr w:type="gramEnd"/>
        <w:r w:rsidRPr="00AE0A1E">
          <w:rPr>
            <w:rFonts w:ascii="Times New Roman" w:hAnsi="Times New Roman" w:cs="Times New Roman"/>
            <w:bCs/>
            <w:sz w:val="24"/>
            <w:szCs w:val="24"/>
          </w:rPr>
          <w:t xml:space="preserve"> 6 части 1 статьи 81</w:t>
        </w:r>
      </w:hyperlink>
      <w:r w:rsidRPr="00AE0A1E">
        <w:rPr>
          <w:rFonts w:ascii="Times New Roman" w:hAnsi="Times New Roman" w:cs="Times New Roman"/>
          <w:bCs/>
          <w:sz w:val="24"/>
          <w:szCs w:val="24"/>
        </w:rPr>
        <w:t xml:space="preserve"> ТК РФ);</w:t>
      </w:r>
    </w:p>
    <w:p w:rsidR="001A02F4" w:rsidRPr="00AE0A1E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E0A1E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4D2DA7" w:rsidRPr="00AE0A1E">
        <w:rPr>
          <w:rFonts w:ascii="Times New Roman" w:hAnsi="Times New Roman" w:cs="Times New Roman"/>
          <w:bCs/>
          <w:sz w:val="24"/>
          <w:szCs w:val="24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AE0A1E">
          <w:rPr>
            <w:rFonts w:ascii="Times New Roman" w:hAnsi="Times New Roman" w:cs="Times New Roman"/>
            <w:bCs/>
            <w:sz w:val="24"/>
            <w:szCs w:val="24"/>
          </w:rPr>
          <w:t>пункт 7 части первой статьи 81</w:t>
        </w:r>
      </w:hyperlink>
      <w:r w:rsidR="004D2DA7" w:rsidRPr="00AE0A1E">
        <w:rPr>
          <w:rFonts w:ascii="Times New Roman" w:hAnsi="Times New Roman" w:cs="Times New Roman"/>
          <w:bCs/>
          <w:sz w:val="24"/>
          <w:szCs w:val="24"/>
        </w:rPr>
        <w:t xml:space="preserve"> ТК РФ)</w:t>
      </w:r>
      <w:r w:rsidR="001A02F4" w:rsidRPr="00AE0A1E">
        <w:rPr>
          <w:rFonts w:ascii="Times New Roman" w:hAnsi="Times New Roman" w:cs="Times New Roman"/>
          <w:bCs/>
          <w:sz w:val="24"/>
          <w:szCs w:val="24"/>
        </w:rPr>
        <w:t>;</w:t>
      </w:r>
    </w:p>
    <w:p w:rsidR="004D2DA7" w:rsidRPr="00AE0A1E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AE0A1E">
        <w:rPr>
          <w:rFonts w:ascii="Times New Roman" w:hAnsi="Times New Roman" w:cs="Times New Roman"/>
          <w:bCs/>
          <w:sz w:val="24"/>
          <w:szCs w:val="24"/>
        </w:rPr>
        <w:t>.</w:t>
      </w:r>
    </w:p>
    <w:p w:rsidR="00383FB9" w:rsidRPr="00AE0A1E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="00DD3367" w:rsidRPr="00AE0A1E">
        <w:rPr>
          <w:rFonts w:ascii="Times New Roman" w:hAnsi="Times New Roman" w:cs="Times New Roman"/>
          <w:sz w:val="24"/>
          <w:szCs w:val="24"/>
        </w:rPr>
        <w:t>статьи 17 Федерального закона от 03.11.2006 № 174-ФЗ «Об автономных учреждениях»</w:t>
      </w: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383FB9" w:rsidRPr="00AE0A1E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4D2DA7" w:rsidRPr="00AE0A1E" w:rsidRDefault="004D2DA7" w:rsidP="007536B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4"/>
          <w:szCs w:val="24"/>
        </w:rPr>
      </w:pPr>
      <w:r w:rsidRPr="00AE0A1E">
        <w:rPr>
          <w:rFonts w:ascii="Times New Roman" w:hAnsi="Times New Roman" w:cs="Times New Roman"/>
          <w:b w:val="0"/>
          <w:i/>
          <w:sz w:val="24"/>
          <w:szCs w:val="24"/>
        </w:rPr>
        <w:t>___________</w:t>
      </w:r>
    </w:p>
    <w:p w:rsidR="00FC1159" w:rsidRPr="00AE0A1E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AE0A1E">
        <w:rPr>
          <w:rFonts w:ascii="Times New Roman" w:hAnsi="Times New Roman" w:cs="Times New Roman"/>
          <w:b w:val="0"/>
          <w:i/>
          <w:sz w:val="24"/>
          <w:szCs w:val="24"/>
        </w:rPr>
        <w:br w:type="page"/>
      </w:r>
      <w:r w:rsidRPr="00AE0A1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FC1159" w:rsidRPr="00AE0A1E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конфликте интересов </w:t>
      </w:r>
    </w:p>
    <w:p w:rsidR="00FC1159" w:rsidRPr="00AE0A1E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6D8F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НСО «Сибирский хор»</w:t>
      </w:r>
    </w:p>
    <w:p w:rsidR="00FC1159" w:rsidRPr="00AE0A1E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DE" w:rsidRPr="00AE0A1E" w:rsidRDefault="00EC6D8F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Наблюдательный совет </w:t>
      </w:r>
    </w:p>
    <w:p w:rsidR="00EC6D8F" w:rsidRPr="00AE0A1E" w:rsidRDefault="00EC6D8F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НСО «Сибирский хор»</w:t>
      </w:r>
    </w:p>
    <w:p w:rsidR="00EC6D8F" w:rsidRPr="00AE0A1E" w:rsidRDefault="00EC6D8F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EC6D8F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ГАУК НСО «Сибирский хор»</w:t>
      </w:r>
    </w:p>
    <w:p w:rsidR="00EC6D8F" w:rsidRPr="00AE0A1E" w:rsidRDefault="00EC6D8F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Ковалевой Екатерине Федоровне </w:t>
      </w:r>
    </w:p>
    <w:p w:rsidR="00FC1159" w:rsidRPr="00AE0A1E" w:rsidRDefault="00FC1159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</w:t>
      </w:r>
    </w:p>
    <w:p w:rsidR="00FC1159" w:rsidRPr="00AE0A1E" w:rsidRDefault="00FC1159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C1159" w:rsidRPr="00AE0A1E" w:rsidRDefault="00FC1159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работника учреждения, </w:t>
      </w:r>
      <w:proofErr w:type="gramEnd"/>
    </w:p>
    <w:p w:rsidR="00FC1159" w:rsidRPr="00AE0A1E" w:rsidRDefault="00FC1159" w:rsidP="00EC6D8F">
      <w:pPr>
        <w:widowControl w:val="0"/>
        <w:autoSpaceDE w:val="0"/>
        <w:autoSpaceDN w:val="0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FC1159" w:rsidRPr="00AE0A1E" w:rsidRDefault="00FC1159" w:rsidP="00EC6D8F">
      <w:pPr>
        <w:widowControl w:val="0"/>
        <w:autoSpaceDE w:val="0"/>
        <w:autoSpaceDN w:val="0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FC1159" w:rsidRPr="00AE0A1E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AE0A1E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AE0A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E0A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E0A1E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AE0A1E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1159" w:rsidRPr="00AE0A1E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AE0A1E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1159" w:rsidRPr="00AE0A1E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AE0A1E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(расшифровка подписи)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     _________ _____________________ «___» _________ 20__ г.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(расшифровка подписи)</w:t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Pr="00AE0A1E" w:rsidRDefault="00FC11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C1159" w:rsidRPr="00AE0A1E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C1159" w:rsidRPr="00AE0A1E" w:rsidSect="009733BA">
          <w:headerReference w:type="default" r:id="rId12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AE0A1E" w:rsidRDefault="00EC6D8F" w:rsidP="00FC1159">
      <w:pPr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object w:dxaOrig="15074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269.6pt" o:ole="">
            <v:imagedata r:id="rId13" o:title=""/>
          </v:shape>
          <o:OLEObject Type="Embed" ProgID="Word.Document.12" ShapeID="_x0000_i1025" DrawAspect="Content" ObjectID="_1537783388" r:id="rId14">
            <o:FieldCodes>\s</o:FieldCodes>
          </o:OLEObject>
        </w:object>
      </w:r>
    </w:p>
    <w:p w:rsidR="00FC1159" w:rsidRPr="00AE0A1E" w:rsidRDefault="00FC11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FC1159" w:rsidRPr="00AE0A1E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159" w:rsidRPr="00AE0A1E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AE0A1E" w:rsidRDefault="00FC1159" w:rsidP="00792FDE">
      <w:pPr>
        <w:widowControl w:val="0"/>
        <w:autoSpaceDE w:val="0"/>
        <w:autoSpaceDN w:val="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FC1159" w:rsidRPr="00AE0A1E" w:rsidRDefault="00FC1159" w:rsidP="00792FDE">
      <w:pPr>
        <w:widowControl w:val="0"/>
        <w:autoSpaceDE w:val="0"/>
        <w:autoSpaceDN w:val="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конфликте интересов  </w:t>
      </w:r>
    </w:p>
    <w:p w:rsidR="00792FDE" w:rsidRPr="00AE0A1E" w:rsidRDefault="00FC1159" w:rsidP="00792FDE">
      <w:pPr>
        <w:widowControl w:val="0"/>
        <w:autoSpaceDE w:val="0"/>
        <w:autoSpaceDN w:val="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2FDE" w:rsidRPr="00AE0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НСО «Сибирский хор»</w:t>
      </w:r>
    </w:p>
    <w:p w:rsidR="00FC1159" w:rsidRPr="00AE0A1E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1159" w:rsidRPr="00AE0A1E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 xml:space="preserve">типовых ситуаций конфликта интересов и порядок </w:t>
      </w: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их разрешения в учреждении</w:t>
      </w: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1 ситуация.</w:t>
      </w:r>
      <w:r w:rsidRPr="00AE0A1E">
        <w:rPr>
          <w:rFonts w:ascii="Times New Roman" w:hAnsi="Times New Roman" w:cs="Times New Roman"/>
          <w:sz w:val="24"/>
          <w:szCs w:val="24"/>
        </w:rPr>
        <w:t xml:space="preserve"> Заинтересованность в совершении учреждением сделки.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AE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E0A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Для автономного учреждения</w:t>
      </w:r>
    </w:p>
    <w:p w:rsidR="00FC1159" w:rsidRPr="00AE0A1E" w:rsidRDefault="00FC1159" w:rsidP="00FC115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0A1E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AE0A1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AE0A1E">
        <w:rPr>
          <w:rFonts w:ascii="Times New Roman" w:hAnsi="Times New Roman" w:cs="Times New Roman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этого лица), племянники, усыновители, усыновленные: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являются в сделке стороной, выгодоприобретателем, посредником или представителем;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0A1E">
        <w:rPr>
          <w:rFonts w:ascii="Times New Roman" w:hAnsi="Times New Roman" w:cs="Times New Roman"/>
          <w:sz w:val="24"/>
          <w:szCs w:val="24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AE0A1E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 совершении сделки, в отношении которой имеется заинтересованность отдельных лиц, должны быть приняты следующие меры:</w:t>
      </w:r>
    </w:p>
    <w:p w:rsidR="00FC1159" w:rsidRPr="00AE0A1E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Pr="00AE0A1E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AE0A1E" w:rsidRDefault="00FC1159" w:rsidP="00FC115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0A1E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</w:t>
      </w: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>аинтересованное лицо, нарушившее обязанность уведомления о заинтересованности,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эта сделка признана недействительной, если не докажет, что оно</w:t>
      </w:r>
      <w:proofErr w:type="gramEnd"/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знало и не могло знать о предполагаемой сделке или о своей заинтересованности в ее совершении. </w:t>
      </w:r>
      <w:r w:rsidRPr="00AE0A1E">
        <w:rPr>
          <w:rFonts w:ascii="Times New Roman" w:hAnsi="Times New Roman" w:cs="Times New Roman"/>
          <w:b/>
          <w:sz w:val="24"/>
          <w:szCs w:val="24"/>
        </w:rPr>
        <w:t>Важным моментом является и то, что такую же ответственность несет руководитель учреждения</w:t>
      </w:r>
      <w:r w:rsidRPr="00AE0A1E">
        <w:rPr>
          <w:rFonts w:ascii="Times New Roman" w:hAnsi="Times New Roman" w:cs="Times New Roman"/>
          <w:sz w:val="24"/>
          <w:szCs w:val="24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dst100194"/>
      <w:bookmarkEnd w:id="2"/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2 ситуация.</w:t>
      </w:r>
      <w:r w:rsidRPr="00AE0A1E">
        <w:rPr>
          <w:rFonts w:ascii="Times New Roman" w:hAnsi="Times New Roman" w:cs="Times New Roman"/>
          <w:sz w:val="24"/>
          <w:szCs w:val="24"/>
        </w:rPr>
        <w:t> 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AE0A1E" w:rsidRDefault="00FC1159" w:rsidP="00FC115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1 пример.</w:t>
      </w:r>
      <w:r w:rsidRPr="00AE0A1E">
        <w:rPr>
          <w:rFonts w:ascii="Times New Roman" w:hAnsi="Times New Roman" w:cs="Times New Roman"/>
          <w:sz w:val="24"/>
          <w:szCs w:val="24"/>
        </w:rPr>
        <w:t xml:space="preserve"> Одной из кандидатур на вакантную должность в учреждении является </w:t>
      </w:r>
      <w:r w:rsidRPr="00AE0A1E">
        <w:rPr>
          <w:rFonts w:ascii="Times New Roman" w:hAnsi="Times New Roman" w:cs="Times New Roman"/>
          <w:sz w:val="24"/>
          <w:szCs w:val="24"/>
        </w:rPr>
        <w:lastRenderedPageBreak/>
        <w:t>кандидатура лица, с которым связана личная заинтересованность указанного работника учреждения.</w:t>
      </w: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Pr="00AE0A1E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1159" w:rsidRPr="00AE0A1E" w:rsidRDefault="00FC1159" w:rsidP="00FC115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2 пример.</w:t>
      </w:r>
      <w:r w:rsidRPr="00AE0A1E">
        <w:rPr>
          <w:rFonts w:ascii="Times New Roman" w:hAnsi="Times New Roman" w:cs="Times New Roman"/>
          <w:sz w:val="24"/>
          <w:szCs w:val="24"/>
        </w:rPr>
        <w:t xml:space="preserve"> 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</w:t>
      </w:r>
      <w:r w:rsidRPr="00AE0A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2) сообщить в письменной форме руководителю </w:t>
      </w:r>
      <w:r w:rsidR="00792FDE" w:rsidRPr="00AE0A1E">
        <w:rPr>
          <w:rFonts w:ascii="Times New Roman" w:hAnsi="Times New Roman" w:cs="Times New Roman"/>
          <w:sz w:val="24"/>
          <w:szCs w:val="24"/>
        </w:rPr>
        <w:t>Министерства культуры НСО</w:t>
      </w:r>
      <w:r w:rsidRPr="00AE0A1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интересов;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3) решение вопроса об отстранении руководителя учреждения от принятия решения, которое является предметом конфликта интересов, принимается </w:t>
      </w:r>
      <w:r w:rsidR="00792FDE" w:rsidRPr="00AE0A1E">
        <w:rPr>
          <w:rFonts w:ascii="Times New Roman" w:hAnsi="Times New Roman" w:cs="Times New Roman"/>
          <w:sz w:val="24"/>
          <w:szCs w:val="24"/>
        </w:rPr>
        <w:t>министром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3 ситуация.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 </w:t>
      </w:r>
      <w:r w:rsidRPr="00AE0A1E">
        <w:rPr>
          <w:rFonts w:ascii="Times New Roman" w:hAnsi="Times New Roman" w:cs="Times New Roman"/>
          <w:sz w:val="24"/>
          <w:szCs w:val="24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0A1E">
        <w:rPr>
          <w:rFonts w:ascii="Times New Roman" w:hAnsi="Times New Roman" w:cs="Times New Roman"/>
          <w:sz w:val="24"/>
          <w:szCs w:val="24"/>
        </w:rPr>
        <w:t>- об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  <w:proofErr w:type="gramEnd"/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 переводе такого работника учреждения на иную должность;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быть временно отстранен от принятия подобного решения.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4 ситуация.</w:t>
      </w:r>
      <w:r w:rsidRPr="00AE0A1E">
        <w:rPr>
          <w:rFonts w:ascii="Times New Roman" w:hAnsi="Times New Roman" w:cs="Times New Roman"/>
          <w:sz w:val="24"/>
          <w:szCs w:val="24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9501E9" w:rsidRPr="00AE0A1E">
        <w:rPr>
          <w:rFonts w:ascii="Times New Roman" w:hAnsi="Times New Roman" w:cs="Times New Roman"/>
          <w:sz w:val="24"/>
          <w:szCs w:val="24"/>
        </w:rPr>
        <w:t>министру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lastRenderedPageBreak/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 - о переводе работника учреждения на иную должность;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 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быть временно отстранен от принятия подобного решения.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5 ситуация.</w:t>
      </w:r>
      <w:r w:rsidRPr="00AE0A1E">
        <w:rPr>
          <w:rFonts w:ascii="Times New Roman" w:hAnsi="Times New Roman" w:cs="Times New Roman"/>
          <w:sz w:val="24"/>
          <w:szCs w:val="24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намеревается установить такие отношения.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>: работник учреждения имеет отношение к принятию решений об инвестировании средств учреждения (в частности, работник автономного учреждения, включенный в состав наблюдательного совета такого учреждения)</w:t>
      </w:r>
      <w:r w:rsidRPr="00AE0A1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AE0A1E">
        <w:rPr>
          <w:rFonts w:ascii="Times New Roman" w:hAnsi="Times New Roman" w:cs="Times New Roman"/>
          <w:sz w:val="24"/>
          <w:szCs w:val="24"/>
        </w:rPr>
        <w:t>. Потенциальным объектом инвестиций является организация, ценные бумаги которой принадлежат такому работнику.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сообщить в письменной форме руководителю учреждения и в наблюдательн</w:t>
      </w:r>
      <w:r w:rsidR="009501E9" w:rsidRPr="00AE0A1E">
        <w:rPr>
          <w:rFonts w:ascii="Times New Roman" w:hAnsi="Times New Roman" w:cs="Times New Roman"/>
          <w:sz w:val="24"/>
          <w:szCs w:val="24"/>
        </w:rPr>
        <w:t>ый совет автономного учреждения</w:t>
      </w:r>
      <w:r w:rsidRPr="00AE0A1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9501E9" w:rsidRPr="00AE0A1E">
        <w:rPr>
          <w:rFonts w:ascii="Times New Roman" w:hAnsi="Times New Roman" w:cs="Times New Roman"/>
          <w:sz w:val="24"/>
          <w:szCs w:val="24"/>
        </w:rPr>
        <w:t>министру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 xml:space="preserve">о временном отстранении работника учреждения от </w:t>
      </w:r>
      <w:r w:rsidR="00730CE5" w:rsidRPr="00AE0A1E">
        <w:rPr>
          <w:rFonts w:ascii="Times New Roman" w:hAnsi="Times New Roman" w:cs="Times New Roman"/>
          <w:sz w:val="24"/>
          <w:szCs w:val="24"/>
        </w:rPr>
        <w:t>исполнения обязанностей члена наблюдательного совета при принятии решения</w:t>
      </w:r>
      <w:r w:rsidRPr="00AE0A1E">
        <w:rPr>
          <w:rFonts w:ascii="Times New Roman" w:hAnsi="Times New Roman" w:cs="Times New Roman"/>
          <w:sz w:val="24"/>
          <w:szCs w:val="24"/>
        </w:rPr>
        <w:t xml:space="preserve"> по инвестированию средств учреждения в организацию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>, ценные бумаги которой принадлежат работнику учреждения, его родственнику или иному лицу, с которым связана личная заинтересованность такого работника;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 - о переводе такого работника учреждения на иную должность;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 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4) руководитель учреждения может быть временно отстранен от принятия подобного решения.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6 ситуация</w:t>
      </w:r>
      <w:r w:rsidRPr="00AE0A1E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>: работник учреждения имеет кредитные обязательства перед 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1) работнику учреждения следует сообщить в письменной форме руководителю учреждения </w:t>
      </w:r>
      <w:r w:rsidR="00730CE5" w:rsidRPr="00AE0A1E">
        <w:rPr>
          <w:rFonts w:ascii="Times New Roman" w:hAnsi="Times New Roman" w:cs="Times New Roman"/>
          <w:sz w:val="24"/>
          <w:szCs w:val="24"/>
        </w:rPr>
        <w:t>и в</w:t>
      </w:r>
      <w:r w:rsidRPr="00AE0A1E">
        <w:rPr>
          <w:rFonts w:ascii="Times New Roman" w:hAnsi="Times New Roman" w:cs="Times New Roman"/>
          <w:sz w:val="24"/>
          <w:szCs w:val="24"/>
        </w:rPr>
        <w:t xml:space="preserve"> наблюдательный совет автономного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30CE5" w:rsidRPr="00AE0A1E">
        <w:rPr>
          <w:rFonts w:ascii="Times New Roman" w:hAnsi="Times New Roman" w:cs="Times New Roman"/>
          <w:sz w:val="24"/>
          <w:szCs w:val="24"/>
        </w:rPr>
        <w:t>министру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lastRenderedPageBreak/>
        <w:t>- об оказании помощи работнику в выполнении финансовых или имущественных обязательств;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об отстранении работника учреждения временно от исполнения обязанностей по участию в принятии решений о привлечении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</w:t>
      </w:r>
      <w:r w:rsidR="00730CE5" w:rsidRPr="00AE0A1E">
        <w:rPr>
          <w:rFonts w:ascii="Times New Roman" w:hAnsi="Times New Roman" w:cs="Times New Roman"/>
          <w:sz w:val="24"/>
          <w:szCs w:val="24"/>
        </w:rPr>
        <w:t>, о</w:t>
      </w:r>
      <w:r w:rsidRPr="00AE0A1E">
        <w:rPr>
          <w:rFonts w:ascii="Times New Roman" w:hAnsi="Times New Roman" w:cs="Times New Roman"/>
          <w:sz w:val="24"/>
          <w:szCs w:val="24"/>
        </w:rPr>
        <w:t>т исполнения обязанностей члена наблюдательного совета;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 переводе такого работника учреждения на иную должность;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быть временно отстранен от принятия подобного решения.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7 ситуация</w:t>
      </w:r>
      <w:r w:rsidRPr="00AE0A1E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>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30CE5" w:rsidRPr="00AE0A1E">
        <w:rPr>
          <w:rFonts w:ascii="Times New Roman" w:hAnsi="Times New Roman" w:cs="Times New Roman"/>
          <w:sz w:val="24"/>
          <w:szCs w:val="24"/>
        </w:rPr>
        <w:t>министру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об отстранении работника учреждения временно от исполнения обязанностей по участию в принятии решений в отношении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организации, которая 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быть временно отстранен от принятия подобного решения.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8 ситуация</w:t>
      </w:r>
      <w:r w:rsidRPr="00AE0A1E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 xml:space="preserve">: работник учреждения, в чьи трудовые обязанности входит 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рекомендовать работнику отказаться от получаемых  благ или услуг;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о временном отстранении работника учреждения от исполнения обязанностей по участию в принятии решений в отношении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указанной организации;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об изменении круга должностных обязанностей работника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9 ситуация</w:t>
      </w:r>
      <w:r w:rsidRPr="00AE0A1E">
        <w:rPr>
          <w:rFonts w:ascii="Times New Roman" w:hAnsi="Times New Roman" w:cs="Times New Roman"/>
          <w:sz w:val="24"/>
          <w:szCs w:val="24"/>
        </w:rPr>
        <w:t xml:space="preserve"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</w:t>
      </w:r>
      <w:r w:rsidRPr="00AE0A1E">
        <w:rPr>
          <w:rFonts w:ascii="Times New Roman" w:hAnsi="Times New Roman" w:cs="Times New Roman"/>
          <w:sz w:val="24"/>
          <w:szCs w:val="24"/>
        </w:rPr>
        <w:lastRenderedPageBreak/>
        <w:t xml:space="preserve">или иного работника учреждения, в отношении которого указанный работник выполняет контрольные функции.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>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1) установление правил корпоративного поведения, рекомендующих воздерживаться от дарения (принятия) дорогостоящих подарков;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принять одно из решений: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рекомендовать работнику вернуть дорогостоящий подарок дарителю;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- об изменении круга должностных обязанностей работника учреждения;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4) руководителю учреждения может быть 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вернуть дарителю дорогостоящий подарок;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10 ситуация</w:t>
      </w:r>
      <w:r w:rsidRPr="00AE0A1E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AE0A1E">
        <w:rPr>
          <w:rFonts w:ascii="Times New Roman" w:hAnsi="Times New Roman" w:cs="Times New Roman"/>
          <w:sz w:val="24"/>
          <w:szCs w:val="24"/>
        </w:rPr>
        <w:t>: организация, заинтересованная в заключени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 xml:space="preserve">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D01B27" w:rsidRPr="00AE0A1E">
        <w:rPr>
          <w:rFonts w:ascii="Times New Roman" w:hAnsi="Times New Roman" w:cs="Times New Roman"/>
          <w:sz w:val="24"/>
          <w:szCs w:val="24"/>
        </w:rPr>
        <w:t>министру культуры НСО</w:t>
      </w:r>
      <w:r w:rsidRPr="00AE0A1E">
        <w:rPr>
          <w:rFonts w:ascii="Times New Roman" w:hAnsi="Times New Roman" w:cs="Times New Roman"/>
          <w:sz w:val="24"/>
          <w:szCs w:val="24"/>
        </w:rPr>
        <w:t>);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2) 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3) руководитель учреждения может быть временно отстранен от принятия решения в отношении указанной организации.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</w:t>
      </w:r>
      <w:r w:rsidR="00D01B27" w:rsidRPr="00AE0A1E">
        <w:rPr>
          <w:rFonts w:ascii="Times New Roman" w:hAnsi="Times New Roman" w:cs="Times New Roman"/>
          <w:sz w:val="24"/>
          <w:szCs w:val="24"/>
        </w:rPr>
        <w:t xml:space="preserve"> с </w:t>
      </w:r>
      <w:r w:rsidRPr="00AE0A1E">
        <w:rPr>
          <w:rFonts w:ascii="Times New Roman" w:hAnsi="Times New Roman" w:cs="Times New Roman"/>
          <w:sz w:val="24"/>
          <w:szCs w:val="24"/>
        </w:rPr>
        <w:t>наблюдательн</w:t>
      </w:r>
      <w:r w:rsidR="00D01B27" w:rsidRPr="00AE0A1E">
        <w:rPr>
          <w:rFonts w:ascii="Times New Roman" w:hAnsi="Times New Roman" w:cs="Times New Roman"/>
          <w:sz w:val="24"/>
          <w:szCs w:val="24"/>
        </w:rPr>
        <w:t>ым</w:t>
      </w:r>
      <w:r w:rsidRPr="00AE0A1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01B27" w:rsidRPr="00AE0A1E">
        <w:rPr>
          <w:rFonts w:ascii="Times New Roman" w:hAnsi="Times New Roman" w:cs="Times New Roman"/>
          <w:sz w:val="24"/>
          <w:szCs w:val="24"/>
        </w:rPr>
        <w:t>ом</w:t>
      </w:r>
      <w:r w:rsidRPr="00AE0A1E">
        <w:rPr>
          <w:rFonts w:ascii="Times New Roman" w:hAnsi="Times New Roman" w:cs="Times New Roman"/>
          <w:sz w:val="24"/>
          <w:szCs w:val="24"/>
        </w:rPr>
        <w:t xml:space="preserve"> автономного учреждения.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  <w:u w:val="single"/>
        </w:rPr>
        <w:t>11 ситуация</w:t>
      </w:r>
      <w:r w:rsidRPr="00AE0A1E">
        <w:rPr>
          <w:rFonts w:ascii="Times New Roman" w:hAnsi="Times New Roman" w:cs="Times New Roman"/>
          <w:sz w:val="24"/>
          <w:szCs w:val="24"/>
        </w:rPr>
        <w:t>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AE0A1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E0A1E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AE0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 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C1159" w:rsidRPr="00AE0A1E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C1159" w:rsidRPr="00AE0A1E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0A1E">
        <w:rPr>
          <w:rFonts w:ascii="Times New Roman" w:hAnsi="Times New Roman" w:cs="Times New Roman"/>
          <w:sz w:val="24"/>
          <w:szCs w:val="24"/>
        </w:rPr>
        <w:t>____________</w:t>
      </w:r>
    </w:p>
    <w:p w:rsidR="00B0706B" w:rsidRPr="00AE0A1E" w:rsidRDefault="00B0706B" w:rsidP="00FC115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0706B" w:rsidRPr="00AE0A1E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35" w:rsidRDefault="00001835" w:rsidP="00265353">
      <w:r>
        <w:separator/>
      </w:r>
    </w:p>
  </w:endnote>
  <w:endnote w:type="continuationSeparator" w:id="0">
    <w:p w:rsidR="00001835" w:rsidRDefault="00001835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35" w:rsidRDefault="00001835" w:rsidP="00265353">
      <w:r>
        <w:separator/>
      </w:r>
    </w:p>
  </w:footnote>
  <w:footnote w:type="continuationSeparator" w:id="0">
    <w:p w:rsidR="00001835" w:rsidRDefault="00001835" w:rsidP="00265353">
      <w:r>
        <w:continuationSeparator/>
      </w:r>
    </w:p>
  </w:footnote>
  <w:footnote w:id="1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</w:t>
      </w:r>
      <w:proofErr w:type="gramEnd"/>
      <w:r w:rsidRPr="00AC43F8">
        <w:rPr>
          <w:rFonts w:ascii="Times New Roman" w:hAnsi="Times New Roman" w:cs="Times New Roman"/>
          <w:bCs/>
        </w:rPr>
        <w:t>, рассматриваются наблюдательным советом автономного учреждения.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E844B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D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01835"/>
    <w:rsid w:val="000128F7"/>
    <w:rsid w:val="00036A3F"/>
    <w:rsid w:val="00042885"/>
    <w:rsid w:val="00072317"/>
    <w:rsid w:val="000837C7"/>
    <w:rsid w:val="00086632"/>
    <w:rsid w:val="000A0211"/>
    <w:rsid w:val="000B1BB4"/>
    <w:rsid w:val="000D1475"/>
    <w:rsid w:val="00114212"/>
    <w:rsid w:val="00137039"/>
    <w:rsid w:val="0013704C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55F3"/>
    <w:rsid w:val="00366D7B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1065"/>
    <w:rsid w:val="004C3070"/>
    <w:rsid w:val="004C4064"/>
    <w:rsid w:val="004C741F"/>
    <w:rsid w:val="004D2DA7"/>
    <w:rsid w:val="004E3A3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82D3F"/>
    <w:rsid w:val="006E541E"/>
    <w:rsid w:val="006F3400"/>
    <w:rsid w:val="00730CE5"/>
    <w:rsid w:val="00743769"/>
    <w:rsid w:val="007536BC"/>
    <w:rsid w:val="00792FDE"/>
    <w:rsid w:val="00794D4F"/>
    <w:rsid w:val="0079777A"/>
    <w:rsid w:val="007D1C95"/>
    <w:rsid w:val="007F1E18"/>
    <w:rsid w:val="0083767B"/>
    <w:rsid w:val="008723D6"/>
    <w:rsid w:val="0089123F"/>
    <w:rsid w:val="008B2599"/>
    <w:rsid w:val="008B3D18"/>
    <w:rsid w:val="008D6E52"/>
    <w:rsid w:val="008E1EFB"/>
    <w:rsid w:val="008E2E56"/>
    <w:rsid w:val="00905853"/>
    <w:rsid w:val="0091298D"/>
    <w:rsid w:val="00913EB9"/>
    <w:rsid w:val="009501E9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8E8"/>
    <w:rsid w:val="00A3799E"/>
    <w:rsid w:val="00A53B97"/>
    <w:rsid w:val="00A62493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0A1E"/>
    <w:rsid w:val="00AE254F"/>
    <w:rsid w:val="00AE2B74"/>
    <w:rsid w:val="00AE6FC4"/>
    <w:rsid w:val="00AF45A3"/>
    <w:rsid w:val="00B0706B"/>
    <w:rsid w:val="00B11666"/>
    <w:rsid w:val="00B7381E"/>
    <w:rsid w:val="00B7680D"/>
    <w:rsid w:val="00BA658D"/>
    <w:rsid w:val="00BB39A9"/>
    <w:rsid w:val="00BB4231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4459A"/>
    <w:rsid w:val="00C51B69"/>
    <w:rsid w:val="00D01282"/>
    <w:rsid w:val="00D01B27"/>
    <w:rsid w:val="00D24B9F"/>
    <w:rsid w:val="00D40E8A"/>
    <w:rsid w:val="00D57A60"/>
    <w:rsid w:val="00D65E07"/>
    <w:rsid w:val="00D67D57"/>
    <w:rsid w:val="00D83D0F"/>
    <w:rsid w:val="00D87410"/>
    <w:rsid w:val="00D944DC"/>
    <w:rsid w:val="00DC22CF"/>
    <w:rsid w:val="00DC32E3"/>
    <w:rsid w:val="00DD3367"/>
    <w:rsid w:val="00DE1D6A"/>
    <w:rsid w:val="00DE4AD7"/>
    <w:rsid w:val="00DF762F"/>
    <w:rsid w:val="00E2112B"/>
    <w:rsid w:val="00E57093"/>
    <w:rsid w:val="00E76EFB"/>
    <w:rsid w:val="00E844BF"/>
    <w:rsid w:val="00EA000D"/>
    <w:rsid w:val="00EB542A"/>
    <w:rsid w:val="00EC25F5"/>
    <w:rsid w:val="00EC6D8F"/>
    <w:rsid w:val="00EE0898"/>
    <w:rsid w:val="00EF11AC"/>
    <w:rsid w:val="00F126DA"/>
    <w:rsid w:val="00F15BA0"/>
    <w:rsid w:val="00F402F8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439B71-E80C-4CBB-BDB1-D713594C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Гл.спец по развитию</cp:lastModifiedBy>
  <cp:revision>13</cp:revision>
  <cp:lastPrinted>2016-09-06T12:09:00Z</cp:lastPrinted>
  <dcterms:created xsi:type="dcterms:W3CDTF">2016-07-05T10:53:00Z</dcterms:created>
  <dcterms:modified xsi:type="dcterms:W3CDTF">2016-10-12T09:17:00Z</dcterms:modified>
</cp:coreProperties>
</file>